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E24EEA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654581">
        <w:rPr>
          <w:rFonts w:asciiTheme="minorHAnsi" w:eastAsia="Times New Roman" w:hAnsiTheme="minorHAnsi" w:cstheme="minorHAnsi"/>
          <w:lang w:eastAsia="pt-BR"/>
        </w:rPr>
        <w:t>14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C25A4" w:rsidRPr="003C25A4" w:rsidRDefault="003C25A4" w:rsidP="003C25A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E24EEA" w:rsidRPr="00E24EEA" w:rsidRDefault="00E24EEA" w:rsidP="00E24EEA">
      <w:pPr>
        <w:shd w:val="clear" w:color="auto" w:fill="FFFFFF"/>
        <w:suppressAutoHyphens w:val="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E24EE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Solicitamos o seguinte esclarecimento:</w:t>
      </w:r>
    </w:p>
    <w:p w:rsidR="00E24EEA" w:rsidRPr="00E24EEA" w:rsidRDefault="00E24EEA" w:rsidP="00E24EEA">
      <w:pPr>
        <w:shd w:val="clear" w:color="auto" w:fill="FFFFFF"/>
        <w:suppressAutoHyphens w:val="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E24EE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1.</w:t>
      </w:r>
      <w:r w:rsidRPr="00E24EEA">
        <w:rPr>
          <w:rFonts w:eastAsia="Times New Roman"/>
          <w:color w:val="000000"/>
          <w:sz w:val="14"/>
          <w:szCs w:val="14"/>
          <w:bdr w:val="none" w:sz="0" w:space="0" w:color="auto" w:frame="1"/>
          <w:lang w:eastAsia="pt-BR"/>
        </w:rPr>
        <w:t>     </w:t>
      </w:r>
      <w:proofErr w:type="gramStart"/>
      <w:r w:rsidRPr="00E24EEA">
        <w:rPr>
          <w:rFonts w:eastAsia="Times New Roman"/>
          <w:color w:val="000000"/>
          <w:sz w:val="14"/>
          <w:szCs w:val="14"/>
          <w:bdr w:val="none" w:sz="0" w:space="0" w:color="auto" w:frame="1"/>
          <w:lang w:eastAsia="pt-BR"/>
        </w:rPr>
        <w:t>  </w:t>
      </w:r>
      <w:r w:rsidRPr="00E24EE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Entendemos</w:t>
      </w:r>
      <w:proofErr w:type="gramEnd"/>
      <w:r w:rsidRPr="00E24EEA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 xml:space="preserve"> que os profissionais da equipe técnica elencada no quadro abaixo, transcrito do Termo de Referência do Edital, irão atuar nas instalações da contratada e quando e se necessário realizarão supervisões de campo, visto que teremos dois profissionais de campo para realizar o acompanhamento das obras e o cumprimento das exigências técnicas construtivas e ambientais. Estamos corretos em nosso entendimento?</w:t>
      </w:r>
    </w:p>
    <w:tbl>
      <w:tblPr>
        <w:tblW w:w="8668" w:type="dxa"/>
        <w:tblInd w:w="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327"/>
      </w:tblGrid>
      <w:tr w:rsidR="00E24EEA" w:rsidRPr="00E24EEA" w:rsidTr="00E24EEA">
        <w:trPr>
          <w:trHeight w:val="59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spacing w:line="259" w:lineRule="atLeast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spacing w:line="259" w:lineRule="atLeast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DESCRIÇÃO</w:t>
            </w:r>
          </w:p>
        </w:tc>
      </w:tr>
      <w:tr w:rsidR="00E24EEA" w:rsidRPr="00E24EEA" w:rsidTr="00E24EEA">
        <w:trPr>
          <w:trHeight w:val="59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spacing w:line="259" w:lineRule="atLeast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spacing w:line="259" w:lineRule="atLeast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Supervisor Geral</w:t>
            </w:r>
            <w:r w:rsidRPr="00E24EEA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br/>
              <w:t>Nível superior em Engenharia Civil / Arquitetura</w:t>
            </w:r>
          </w:p>
        </w:tc>
      </w:tr>
      <w:tr w:rsidR="00E24EEA" w:rsidRPr="00E24EEA" w:rsidTr="00E24EEA">
        <w:trPr>
          <w:trHeight w:val="61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B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Profissional com experiência em obras de Drenagem</w:t>
            </w:r>
            <w:r w:rsidRPr="00E24EEA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br/>
              <w:t>Nível superior em Engenharia Civil</w:t>
            </w:r>
          </w:p>
        </w:tc>
      </w:tr>
      <w:tr w:rsidR="00E24EEA" w:rsidRPr="00E24EEA" w:rsidTr="00E24EEA">
        <w:trPr>
          <w:trHeight w:val="7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</w:t>
            </w:r>
            <w:bookmarkStart w:id="0" w:name="_GoBack"/>
            <w:bookmarkEnd w:id="0"/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Profissional com experiência em Saneamento</w:t>
            </w:r>
          </w:p>
          <w:p w:rsidR="00E24EEA" w:rsidRPr="00E24EEA" w:rsidRDefault="00E24EEA" w:rsidP="00E24EEA">
            <w:pPr>
              <w:suppressAutoHyphens w:val="0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Nível superior em Engenharia Civil ou Arquitetura</w:t>
            </w:r>
          </w:p>
        </w:tc>
      </w:tr>
      <w:tr w:rsidR="00E24EEA" w:rsidRPr="00E24EEA" w:rsidTr="00E24EEA">
        <w:trPr>
          <w:trHeight w:val="765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D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4EEA" w:rsidRPr="00E24EEA" w:rsidRDefault="00E24EEA" w:rsidP="00E24EEA">
            <w:pPr>
              <w:suppressAutoHyphens w:val="0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Profissional com experiência em Meio Ambiente</w:t>
            </w:r>
          </w:p>
          <w:p w:rsidR="00E24EEA" w:rsidRPr="00E24EEA" w:rsidRDefault="00E24EEA" w:rsidP="00E24EEA">
            <w:pPr>
              <w:suppressAutoHyphens w:val="0"/>
              <w:ind w:right="108"/>
              <w:jc w:val="center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E24EEA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Nível superior em Engenharia (Ambiental / Agrônoma / Civil / Florestal), Biologia, Geografia</w:t>
            </w:r>
          </w:p>
        </w:tc>
      </w:tr>
    </w:tbl>
    <w:p w:rsidR="00755AD1" w:rsidRPr="00CD25BF" w:rsidRDefault="00755AD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0B638B" w:rsidRPr="00CD25BF" w:rsidRDefault="00E24EEA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24EEA">
        <w:rPr>
          <w:rFonts w:asciiTheme="minorHAnsi" w:hAnsiTheme="minorHAnsi" w:cstheme="minorHAnsi"/>
          <w:b/>
          <w:bCs/>
          <w:i/>
          <w:lang w:eastAsia="pt-BR"/>
        </w:rPr>
        <w:t>RESPOSTA</w:t>
      </w:r>
      <w:r>
        <w:rPr>
          <w:rFonts w:asciiTheme="minorHAnsi" w:hAnsiTheme="minorHAnsi" w:cstheme="minorHAnsi"/>
          <w:bCs/>
          <w:i/>
          <w:lang w:eastAsia="pt-BR"/>
        </w:rPr>
        <w:t xml:space="preserve">: </w:t>
      </w:r>
      <w:r w:rsidRPr="00E24EEA">
        <w:rPr>
          <w:rFonts w:asciiTheme="minorHAnsi" w:hAnsiTheme="minorHAnsi" w:cstheme="minorHAnsi"/>
          <w:bCs/>
          <w:i/>
          <w:lang w:eastAsia="pt-BR"/>
        </w:rPr>
        <w:t>Está correto o entendimento, lembrando que a empresa contratada deverá, de acordo com o Edital, ter um escritório no centro de Niterói.</w:t>
      </w:r>
    </w:p>
    <w:p w:rsidR="000B638B" w:rsidRPr="00CD25BF" w:rsidRDefault="000B638B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CD25BF" w:rsidRDefault="00C71EF1" w:rsidP="005B5B8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CD25BF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CD25BF" w:rsidRDefault="00C71EF1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CD25BF" w:rsidRDefault="00C37647" w:rsidP="005B5B8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D25BF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0B638B" w:rsidRPr="00CD25BF">
        <w:rPr>
          <w:rFonts w:asciiTheme="minorHAnsi" w:hAnsiTheme="minorHAnsi" w:cstheme="minorHAnsi"/>
          <w:bCs/>
          <w:i/>
          <w:lang w:eastAsia="pt-BR"/>
        </w:rPr>
        <w:t>Obras e Infraestrutura</w:t>
      </w:r>
    </w:p>
    <w:sectPr w:rsidR="00CB0A11" w:rsidRPr="00CD25B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B638B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EEA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EB21D1D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C8C1-7762-4142-B782-872C600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2022-04-20T19:20:00Z</dcterms:created>
  <dcterms:modified xsi:type="dcterms:W3CDTF">2022-04-20T19:20:00Z</dcterms:modified>
</cp:coreProperties>
</file>